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SCHEDA PROPOSTA PROGETTO</w:t>
      </w:r>
    </w:p>
    <w:p w:rsidR="00000000" w:rsidDel="00000000" w:rsidP="00000000" w:rsidRDefault="00000000" w:rsidRPr="00000000" w14:paraId="00000002">
      <w:pPr>
        <w:widowControl w:val="0"/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PROFESSIONISTA SANITARIO 2026 IL VALORE AGGIUNTO</w:t>
      </w:r>
    </w:p>
    <w:tbl>
      <w:tblPr>
        <w:tblStyle w:val="Table1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7081"/>
        <w:tblGridChange w:id="0">
          <w:tblGrid>
            <w:gridCol w:w="2547"/>
            <w:gridCol w:w="708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befor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CDA PROPONENTE</w:t>
            </w:r>
          </w:p>
          <w:p w:rsidR="00000000" w:rsidDel="00000000" w:rsidP="00000000" w:rsidRDefault="00000000" w:rsidRPr="00000000" w14:paraId="00000004">
            <w:pPr>
              <w:spacing w:befor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rtl w:val="0"/>
              </w:rPr>
              <w:t xml:space="preserve">Indicare la CDA o le CDA proponenti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befor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ENTI ESTERNI COINVOLTI</w:t>
            </w:r>
          </w:p>
          <w:p w:rsidR="00000000" w:rsidDel="00000000" w:rsidP="00000000" w:rsidRDefault="00000000" w:rsidRPr="00000000" w14:paraId="00000007">
            <w:pPr>
              <w:spacing w:befor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rtl w:val="0"/>
              </w:rPr>
              <w:t xml:space="preserve">Indicare eventuali altre CDA o  Enti esterni coinvolti nella progettazione, breve descrizione degli stessi e natura del coinvolgimento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before="24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befor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REFERENTE PROGETTO </w:t>
            </w:r>
          </w:p>
          <w:p w:rsidR="00000000" w:rsidDel="00000000" w:rsidP="00000000" w:rsidRDefault="00000000" w:rsidRPr="00000000" w14:paraId="0000000A">
            <w:pPr>
              <w:spacing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before="24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Nome…………………………………………………………………………………………………………………………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0C">
            <w:pPr>
              <w:spacing w:before="24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Cognome…………………………………………………………………………………………………………………..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0D">
            <w:pPr>
              <w:spacing w:before="24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Cell……………………………………………………………..</w:t>
            </w:r>
          </w:p>
          <w:p w:rsidR="00000000" w:rsidDel="00000000" w:rsidP="00000000" w:rsidRDefault="00000000" w:rsidRPr="00000000" w14:paraId="0000000E">
            <w:pPr>
              <w:spacing w:before="24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Email……………………………………………………………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befor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TITOLO PROGETTO </w:t>
            </w:r>
          </w:p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center" w:leader="none" w:pos="4142"/>
              </w:tabs>
              <w:spacing w:before="240" w:lineRule="auto"/>
              <w:ind w:left="59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befor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PROGETTO TIPO “A”</w:t>
            </w:r>
          </w:p>
          <w:p w:rsidR="00000000" w:rsidDel="00000000" w:rsidP="00000000" w:rsidRDefault="00000000" w:rsidRPr="00000000" w14:paraId="00000013">
            <w:pPr>
              <w:spacing w:befor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DESCRIZIONE /EVENTO</w:t>
            </w:r>
          </w:p>
          <w:p w:rsidR="00000000" w:rsidDel="00000000" w:rsidP="00000000" w:rsidRDefault="00000000" w:rsidRPr="00000000" w14:paraId="00000014">
            <w:pPr>
              <w:spacing w:before="240" w:lineRule="auto"/>
              <w:rPr>
                <w:rFonts w:ascii="Calibri" w:cs="Calibri" w:eastAsia="Calibri" w:hAnsi="Calibri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rtl w:val="0"/>
              </w:rPr>
              <w:t xml:space="preserve">indicare la motivazione e quale obiettivo si prefigge di raggiungere con l’evento, quali ricadute può avere</w:t>
            </w:r>
          </w:p>
          <w:p w:rsidR="00000000" w:rsidDel="00000000" w:rsidP="00000000" w:rsidRDefault="00000000" w:rsidRPr="00000000" w14:paraId="00000015">
            <w:pPr>
              <w:spacing w:before="24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rtl w:val="0"/>
              </w:rPr>
              <w:t xml:space="preserve">descrivere il progetto nella sua forma, indicandone il tipo di attività e come si svilupperà (totale ore, destinatari, numero)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240" w:lineRule="auto"/>
              <w:rPr>
                <w:rFonts w:ascii="Calibri" w:cs="Calibri" w:eastAsia="Calibri" w:hAnsi="Calibri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rtl w:val="0"/>
              </w:rPr>
              <w:t xml:space="preserve">fare riferimento ai criteri di valutazione del bando</w:t>
            </w:r>
          </w:p>
          <w:p w:rsidR="00000000" w:rsidDel="00000000" w:rsidP="00000000" w:rsidRDefault="00000000" w:rsidRPr="00000000" w14:paraId="00000017">
            <w:pPr>
              <w:spacing w:befor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center" w:leader="none" w:pos="4142"/>
              </w:tabs>
              <w:spacing w:before="240" w:lineRule="auto"/>
              <w:ind w:left="59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center" w:leader="none" w:pos="4142"/>
              </w:tabs>
              <w:spacing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center" w:leader="none" w:pos="4142"/>
              </w:tabs>
              <w:spacing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center" w:leader="none" w:pos="4142"/>
              </w:tabs>
              <w:spacing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center" w:leader="none" w:pos="4142"/>
              </w:tabs>
              <w:spacing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befor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CRONOPROGRAMMA</w:t>
            </w:r>
          </w:p>
          <w:p w:rsidR="00000000" w:rsidDel="00000000" w:rsidP="00000000" w:rsidRDefault="00000000" w:rsidRPr="00000000" w14:paraId="0000001E">
            <w:pPr>
              <w:spacing w:befor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rtl w:val="0"/>
              </w:rPr>
              <w:t xml:space="preserve">Indicare le diverse fasi di progettazione e realizzazione del progetto, ipotizzandone le tempistiche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befor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PROGETTO TIPO “B”</w:t>
            </w:r>
          </w:p>
          <w:p w:rsidR="00000000" w:rsidDel="00000000" w:rsidP="00000000" w:rsidRDefault="00000000" w:rsidRPr="00000000" w14:paraId="00000021">
            <w:pPr>
              <w:spacing w:befor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rtl w:val="0"/>
              </w:rPr>
              <w:t xml:space="preserve">indicare brevemente di cosa tratta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Calibri" w:cs="Calibri" w:eastAsia="Calibri" w:hAnsi="Calibri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IPOTESI DI PIANO FINANZIARIO</w:t>
      </w:r>
    </w:p>
    <w:tbl>
      <w:tblPr>
        <w:tblStyle w:val="Table2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"/>
        <w:gridCol w:w="5997"/>
        <w:gridCol w:w="3210"/>
        <w:tblGridChange w:id="0">
          <w:tblGrid>
            <w:gridCol w:w="421"/>
            <w:gridCol w:w="5997"/>
            <w:gridCol w:w="321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Spese previste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Affitto sale, spazi, locali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Noleggio materiali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Acquisto materiali usurabili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Compensi e rimborso relatori/formatori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Pubblicità e comunicazione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Rimborso spese per viaggi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Rimborso spese per eventi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Vitto e alloggio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Altro 1 (specificare)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Altro 2 (specificare)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Altro 3 (specificare)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Altri finanziamenti/sponsor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Importo Totale 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€</w:t>
            </w:r>
          </w:p>
        </w:tc>
      </w:tr>
    </w:tbl>
    <w:p w:rsidR="00000000" w:rsidDel="00000000" w:rsidP="00000000" w:rsidRDefault="00000000" w:rsidRPr="00000000" w14:paraId="00000050">
      <w:pPr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I totali non saranno rivedibili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ma in fase di valutazione potranno essere apportate delle compensazioni sulle singole voci che i proponenti dovranno giustificare.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L’importo delle voci di spesa indicate deve essere al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LORDO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di iva e ritenuta d’acconto.</w:t>
      </w:r>
    </w:p>
    <w:p w:rsidR="00000000" w:rsidDel="00000000" w:rsidP="00000000" w:rsidRDefault="00000000" w:rsidRPr="00000000" w14:paraId="00000053">
      <w:pPr>
        <w:widowControl w:val="0"/>
        <w:spacing w:after="0" w:line="240" w:lineRule="auto"/>
        <w:ind w:right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Si ricorda che le attività proposte e gestite anche per la parte contabile entro il giorno 30/11/2026 verranno prese in carico dall’attuale Consiglio Direttivo. Le attività che verranno concluse/ contabilizzate successivamente saranno a carico del nuovo Consiglio Direttivo.  </w:t>
      </w:r>
    </w:p>
    <w:p w:rsidR="00000000" w:rsidDel="00000000" w:rsidP="00000000" w:rsidRDefault="00000000" w:rsidRPr="00000000" w14:paraId="00000054">
      <w:pPr>
        <w:widowControl w:val="0"/>
        <w:spacing w:after="0" w:line="240" w:lineRule="auto"/>
        <w:ind w:right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presente domanda deve essere trasmessa a mezzo PEC all’indirizzo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000000"/>
            <w:sz w:val="20"/>
            <w:szCs w:val="20"/>
            <w:u w:val="single"/>
            <w:rtl w:val="0"/>
          </w:rPr>
          <w:t xml:space="preserve">trento@pec.tsrm.org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riportando come oggetto la dicitura “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PROGETTO PROFESSIONISTA SANITARIO 2026 IL VALORE AGGIUNTO”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entro e non oltre il giorno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31/03/2026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Bahnschrift Light" w:cs="Bahnschrift Light" w:eastAsia="Bahnschrift Light" w:hAnsi="Bahnschrift Light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Luogo e data</w:t>
        <w:tab/>
        <w:tab/>
        <w:tab/>
        <w:tab/>
        <w:tab/>
        <w:tab/>
        <w:tab/>
        <w:tab/>
        <w:t xml:space="preserve">Firma del Presidente di CDA</w:t>
      </w:r>
      <w:r w:rsidDel="00000000" w:rsidR="00000000" w:rsidRPr="00000000">
        <w:rPr>
          <w:rFonts w:ascii="Bahnschrift Light" w:cs="Bahnschrift Light" w:eastAsia="Bahnschrift Light" w:hAnsi="Bahnschrift Light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9">
      <w:pPr>
        <w:rPr>
          <w:rFonts w:ascii="Bahnschrift Light" w:cs="Bahnschrift Light" w:eastAsia="Bahnschrift Light" w:hAnsi="Bahnschrift Light"/>
          <w:sz w:val="20"/>
          <w:szCs w:val="20"/>
        </w:rPr>
      </w:pPr>
      <w:r w:rsidDel="00000000" w:rsidR="00000000" w:rsidRPr="00000000">
        <w:rPr>
          <w:rFonts w:ascii="Bahnschrift Light" w:cs="Bahnschrift Light" w:eastAsia="Bahnschrift Light" w:hAnsi="Bahnschrift Light"/>
          <w:sz w:val="20"/>
          <w:szCs w:val="20"/>
          <w:rtl w:val="0"/>
        </w:rPr>
        <w:t xml:space="preserve">________________________                                                              ______________________________</w:t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Bahnschrift Light" w:cs="Bahnschrift Light" w:eastAsia="Bahnschrift Light" w:hAnsi="Bahnschrift Light"/>
          <w:color w:val="ff000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pgSz w:h="16838" w:w="11906" w:orient="portrait"/>
      <w:pgMar w:bottom="426" w:top="1417" w:left="1134" w:right="1134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hnschrift Ligh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6120130" cy="107886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0788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0" w:firstLine="6490"/>
    </w:pPr>
    <w:rPr>
      <w:rFonts w:ascii="Arial Narrow" w:cs="Arial Narrow" w:eastAsia="Arial Narrow" w:hAnsi="Arial Narrow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ind w:left="1440" w:hanging="720"/>
      <w:jc w:val="both"/>
    </w:pPr>
    <w:rPr>
      <w:rFonts w:ascii="Arial Narrow" w:cs="Arial Narrow" w:eastAsia="Arial Narrow" w:hAnsi="Arial Narrow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2773A6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2z0" w:customStyle="1">
    <w:name w:val="WW8Num2z0"/>
    <w:rsid w:val="002773A6"/>
    <w:rPr>
      <w:rFonts w:ascii="Wingdings" w:hAnsi="Wingdings"/>
    </w:rPr>
  </w:style>
  <w:style w:type="character" w:styleId="Absatz-Standardschriftart" w:customStyle="1">
    <w:name w:val="Absatz-Standardschriftart"/>
    <w:rsid w:val="002773A6"/>
  </w:style>
  <w:style w:type="character" w:styleId="WW-Absatz-Standardschriftart" w:customStyle="1">
    <w:name w:val="WW-Absatz-Standardschriftart"/>
    <w:rsid w:val="002773A6"/>
  </w:style>
  <w:style w:type="character" w:styleId="WW-Absatz-Standardschriftart1" w:customStyle="1">
    <w:name w:val="WW-Absatz-Standardschriftart1"/>
    <w:rsid w:val="002773A6"/>
  </w:style>
  <w:style w:type="character" w:styleId="WW-Absatz-Standardschriftart11" w:customStyle="1">
    <w:name w:val="WW-Absatz-Standardschriftart11"/>
    <w:rsid w:val="002773A6"/>
  </w:style>
  <w:style w:type="character" w:styleId="WW-Absatz-Standardschriftart111" w:customStyle="1">
    <w:name w:val="WW-Absatz-Standardschriftart111"/>
    <w:rsid w:val="002773A6"/>
  </w:style>
  <w:style w:type="character" w:styleId="WW-Absatz-Standardschriftart1111" w:customStyle="1">
    <w:name w:val="WW-Absatz-Standardschriftart1111"/>
    <w:rsid w:val="002773A6"/>
  </w:style>
  <w:style w:type="character" w:styleId="WW-Absatz-Standardschriftart11111" w:customStyle="1">
    <w:name w:val="WW-Absatz-Standardschriftart11111"/>
    <w:rsid w:val="002773A6"/>
  </w:style>
  <w:style w:type="character" w:styleId="WW-Absatz-Standardschriftart111111" w:customStyle="1">
    <w:name w:val="WW-Absatz-Standardschriftart111111"/>
    <w:rsid w:val="002773A6"/>
  </w:style>
  <w:style w:type="character" w:styleId="WW-Absatz-Standardschriftart1111111" w:customStyle="1">
    <w:name w:val="WW-Absatz-Standardschriftart1111111"/>
    <w:rsid w:val="002773A6"/>
  </w:style>
  <w:style w:type="character" w:styleId="WW-Absatz-Standardschriftart11111111" w:customStyle="1">
    <w:name w:val="WW-Absatz-Standardschriftart11111111"/>
    <w:rsid w:val="002773A6"/>
  </w:style>
  <w:style w:type="character" w:styleId="WW-Absatz-Standardschriftart111111111" w:customStyle="1">
    <w:name w:val="WW-Absatz-Standardschriftart111111111"/>
    <w:rsid w:val="002773A6"/>
  </w:style>
  <w:style w:type="character" w:styleId="WW-Absatz-Standardschriftart1111111111" w:customStyle="1">
    <w:name w:val="WW-Absatz-Standardschriftart1111111111"/>
    <w:rsid w:val="002773A6"/>
  </w:style>
  <w:style w:type="character" w:styleId="WW-Absatz-Standardschriftart11111111111" w:customStyle="1">
    <w:name w:val="WW-Absatz-Standardschriftart11111111111"/>
    <w:rsid w:val="002773A6"/>
  </w:style>
  <w:style w:type="character" w:styleId="WW-Absatz-Standardschriftart111111111111" w:customStyle="1">
    <w:name w:val="WW-Absatz-Standardschriftart111111111111"/>
    <w:rsid w:val="002773A6"/>
  </w:style>
  <w:style w:type="character" w:styleId="WW8Num1z0" w:customStyle="1">
    <w:name w:val="WW8Num1z0"/>
    <w:rsid w:val="002773A6"/>
    <w:rPr>
      <w:rFonts w:ascii="Times New Roman" w:cs="Times New Roman" w:eastAsia="Calibri" w:hAnsi="Times New Roman"/>
    </w:rPr>
  </w:style>
  <w:style w:type="character" w:styleId="WW8Num1z1" w:customStyle="1">
    <w:name w:val="WW8Num1z1"/>
    <w:rsid w:val="002773A6"/>
    <w:rPr>
      <w:rFonts w:ascii="Courier New" w:cs="Courier New" w:hAnsi="Courier New"/>
    </w:rPr>
  </w:style>
  <w:style w:type="character" w:styleId="WW8Num1z2" w:customStyle="1">
    <w:name w:val="WW8Num1z2"/>
    <w:rsid w:val="002773A6"/>
    <w:rPr>
      <w:rFonts w:ascii="Wingdings" w:hAnsi="Wingdings"/>
    </w:rPr>
  </w:style>
  <w:style w:type="character" w:styleId="WW8Num1z3" w:customStyle="1">
    <w:name w:val="WW8Num1z3"/>
    <w:rsid w:val="002773A6"/>
    <w:rPr>
      <w:rFonts w:ascii="Symbol" w:hAnsi="Symbol"/>
    </w:rPr>
  </w:style>
  <w:style w:type="character" w:styleId="WW8Num2z1" w:customStyle="1">
    <w:name w:val="WW8Num2z1"/>
    <w:rsid w:val="002773A6"/>
    <w:rPr>
      <w:rFonts w:ascii="Courier New" w:hAnsi="Courier New"/>
    </w:rPr>
  </w:style>
  <w:style w:type="character" w:styleId="WW8Num2z3" w:customStyle="1">
    <w:name w:val="WW8Num2z3"/>
    <w:rsid w:val="002773A6"/>
    <w:rPr>
      <w:rFonts w:ascii="Symbol" w:hAnsi="Symbol"/>
    </w:rPr>
  </w:style>
  <w:style w:type="character" w:styleId="WW8Num3z0" w:customStyle="1">
    <w:name w:val="WW8Num3z0"/>
    <w:rsid w:val="002773A6"/>
    <w:rPr>
      <w:rFonts w:ascii="Symbol" w:hAnsi="Symbol"/>
    </w:rPr>
  </w:style>
  <w:style w:type="character" w:styleId="WW8Num3z1" w:customStyle="1">
    <w:name w:val="WW8Num3z1"/>
    <w:rsid w:val="002773A6"/>
    <w:rPr>
      <w:rFonts w:ascii="Courier New" w:cs="Courier New" w:hAnsi="Courier New"/>
    </w:rPr>
  </w:style>
  <w:style w:type="character" w:styleId="WW8Num3z2" w:customStyle="1">
    <w:name w:val="WW8Num3z2"/>
    <w:rsid w:val="002773A6"/>
    <w:rPr>
      <w:rFonts w:ascii="Wingdings" w:hAnsi="Wingdings"/>
    </w:rPr>
  </w:style>
  <w:style w:type="character" w:styleId="WW8Num4z0" w:customStyle="1">
    <w:name w:val="WW8Num4z0"/>
    <w:rsid w:val="002773A6"/>
    <w:rPr>
      <w:rFonts w:ascii="Arial Narrow" w:cs="Times New Roman" w:eastAsia="Calibri" w:hAnsi="Arial Narrow"/>
    </w:rPr>
  </w:style>
  <w:style w:type="character" w:styleId="WW8Num4z1" w:customStyle="1">
    <w:name w:val="WW8Num4z1"/>
    <w:rsid w:val="002773A6"/>
    <w:rPr>
      <w:rFonts w:ascii="Courier New" w:cs="Courier New" w:hAnsi="Courier New"/>
    </w:rPr>
  </w:style>
  <w:style w:type="character" w:styleId="WW8Num4z2" w:customStyle="1">
    <w:name w:val="WW8Num4z2"/>
    <w:rsid w:val="002773A6"/>
    <w:rPr>
      <w:rFonts w:ascii="Wingdings" w:hAnsi="Wingdings"/>
    </w:rPr>
  </w:style>
  <w:style w:type="character" w:styleId="WW8Num4z3" w:customStyle="1">
    <w:name w:val="WW8Num4z3"/>
    <w:rsid w:val="002773A6"/>
    <w:rPr>
      <w:rFonts w:ascii="Symbol" w:hAnsi="Symbol"/>
    </w:rPr>
  </w:style>
  <w:style w:type="character" w:styleId="Carpredefinitoparagrafo1" w:customStyle="1">
    <w:name w:val="Car. predefinito paragrafo1"/>
    <w:rsid w:val="002773A6"/>
  </w:style>
  <w:style w:type="character" w:styleId="IntestazioneCarattere" w:customStyle="1">
    <w:name w:val="Intestazione Carattere"/>
    <w:basedOn w:val="Carpredefinitoparagrafo1"/>
    <w:rsid w:val="002773A6"/>
  </w:style>
  <w:style w:type="character" w:styleId="PidipaginaCarattere" w:customStyle="1">
    <w:name w:val="Piè di pagina Carattere"/>
    <w:basedOn w:val="Carpredefinitoparagrafo1"/>
    <w:rsid w:val="002773A6"/>
  </w:style>
  <w:style w:type="character" w:styleId="TestofumettoCarattere" w:customStyle="1">
    <w:name w:val="Testo fumetto Carattere"/>
    <w:rsid w:val="002773A6"/>
    <w:rPr>
      <w:rFonts w:ascii="Tahoma" w:cs="Tahoma" w:hAnsi="Tahoma"/>
      <w:sz w:val="16"/>
      <w:szCs w:val="16"/>
    </w:rPr>
  </w:style>
  <w:style w:type="character" w:styleId="PreformattatoHTMLCarattere" w:customStyle="1">
    <w:name w:val="Preformattato HTML Carattere"/>
    <w:rsid w:val="002773A6"/>
    <w:rPr>
      <w:rFonts w:ascii="Courier New" w:cs="Courier New" w:eastAsia="Times New Roman" w:hAnsi="Courier New"/>
    </w:rPr>
  </w:style>
  <w:style w:type="character" w:styleId="moz-txt-citetags" w:customStyle="1">
    <w:name w:val="moz-txt-citetags"/>
    <w:basedOn w:val="Carpredefinitoparagrafo1"/>
    <w:rsid w:val="002773A6"/>
  </w:style>
  <w:style w:type="character" w:styleId="Collegamentoipertestuale">
    <w:name w:val="Hyperlink"/>
    <w:rsid w:val="002773A6"/>
    <w:rPr>
      <w:color w:val="000080"/>
      <w:u w:val="single"/>
    </w:rPr>
  </w:style>
  <w:style w:type="paragraph" w:styleId="Intestazione1" w:customStyle="1">
    <w:name w:val="Intestazione1"/>
    <w:basedOn w:val="Normale"/>
    <w:next w:val="Corpotesto"/>
    <w:rsid w:val="002773A6"/>
    <w:pPr>
      <w:keepNext w:val="1"/>
      <w:spacing w:after="120" w:before="240"/>
    </w:pPr>
    <w:rPr>
      <w:rFonts w:ascii="Arial" w:cs="Mangal" w:eastAsia="SimSun" w:hAnsi="Arial"/>
      <w:sz w:val="28"/>
      <w:szCs w:val="28"/>
    </w:rPr>
  </w:style>
  <w:style w:type="paragraph" w:styleId="Corpotesto">
    <w:name w:val="Body Text"/>
    <w:basedOn w:val="Normale"/>
    <w:rsid w:val="002773A6"/>
    <w:pPr>
      <w:spacing w:after="0" w:line="360" w:lineRule="auto"/>
      <w:jc w:val="both"/>
    </w:pPr>
    <w:rPr>
      <w:rFonts w:ascii="Arial Narrow" w:eastAsia="Times New Roman" w:hAnsi="Arial Narrow"/>
      <w:color w:val="000000"/>
      <w:sz w:val="24"/>
      <w:szCs w:val="24"/>
    </w:rPr>
  </w:style>
  <w:style w:type="paragraph" w:styleId="Elenco">
    <w:name w:val="List"/>
    <w:basedOn w:val="Corpotesto"/>
    <w:rsid w:val="002773A6"/>
    <w:rPr>
      <w:rFonts w:cs="Mangal"/>
    </w:rPr>
  </w:style>
  <w:style w:type="paragraph" w:styleId="Didascalia1" w:customStyle="1">
    <w:name w:val="Didascalia1"/>
    <w:basedOn w:val="Normale"/>
    <w:rsid w:val="002773A6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Indice" w:customStyle="1">
    <w:name w:val="Indice"/>
    <w:basedOn w:val="Normale"/>
    <w:rsid w:val="002773A6"/>
    <w:pPr>
      <w:suppressLineNumbers w:val="1"/>
    </w:pPr>
    <w:rPr>
      <w:rFonts w:cs="Mangal"/>
    </w:rPr>
  </w:style>
  <w:style w:type="paragraph" w:styleId="Intestazione">
    <w:name w:val="header"/>
    <w:basedOn w:val="Normale"/>
    <w:rsid w:val="002773A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rsid w:val="002773A6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rsid w:val="002773A6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NormaleWeb">
    <w:name w:val="Normal (Web)"/>
    <w:basedOn w:val="Normale"/>
    <w:uiPriority w:val="99"/>
    <w:rsid w:val="002773A6"/>
    <w:pPr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ientrocorpodeltesto">
    <w:name w:val="Body Text Indent"/>
    <w:basedOn w:val="Normale"/>
    <w:rsid w:val="002773A6"/>
    <w:pPr>
      <w:spacing w:after="0" w:line="240" w:lineRule="auto"/>
      <w:ind w:firstLine="2640"/>
      <w:jc w:val="both"/>
    </w:pPr>
    <w:rPr>
      <w:rFonts w:ascii="Arial Narrow" w:hAnsi="Arial Narrow"/>
      <w:sz w:val="24"/>
    </w:rPr>
  </w:style>
  <w:style w:type="paragraph" w:styleId="Rientrocorpodeltesto21" w:customStyle="1">
    <w:name w:val="Rientro corpo del testo 21"/>
    <w:basedOn w:val="Normale"/>
    <w:rsid w:val="002773A6"/>
    <w:pPr>
      <w:spacing w:after="0" w:line="240" w:lineRule="auto"/>
      <w:ind w:firstLine="1416"/>
      <w:jc w:val="both"/>
    </w:pPr>
    <w:rPr>
      <w:rFonts w:ascii="Tahoma" w:cs="Tahoma" w:hAnsi="Tahoma"/>
    </w:rPr>
  </w:style>
  <w:style w:type="paragraph" w:styleId="Testonormale1" w:customStyle="1">
    <w:name w:val="Testo normale1"/>
    <w:basedOn w:val="Normale"/>
    <w:rsid w:val="002773A6"/>
    <w:pPr>
      <w:spacing w:after="0" w:line="240" w:lineRule="auto"/>
    </w:pPr>
    <w:rPr>
      <w:rFonts w:ascii="Consolas" w:hAnsi="Consolas"/>
      <w:sz w:val="21"/>
      <w:szCs w:val="21"/>
    </w:rPr>
  </w:style>
  <w:style w:type="paragraph" w:styleId="Rientrocorpodeltesto31" w:customStyle="1">
    <w:name w:val="Rientro corpo del testo 31"/>
    <w:basedOn w:val="Normale"/>
    <w:rsid w:val="002773A6"/>
    <w:pPr>
      <w:spacing w:after="0" w:line="240" w:lineRule="auto"/>
      <w:ind w:firstLine="5830"/>
      <w:jc w:val="both"/>
    </w:pPr>
    <w:rPr>
      <w:rFonts w:ascii="Tahoma" w:cs="Tahoma" w:hAnsi="Tahoma"/>
      <w:b w:val="1"/>
      <w:bCs w:val="1"/>
    </w:rPr>
  </w:style>
  <w:style w:type="paragraph" w:styleId="PreformattatoHTML">
    <w:name w:val="HTML Preformatted"/>
    <w:basedOn w:val="Normale"/>
    <w:rsid w:val="00277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paragraph" w:styleId="Contenutocornice" w:customStyle="1">
    <w:name w:val="Contenuto cornice"/>
    <w:basedOn w:val="Corpotesto"/>
    <w:rsid w:val="002773A6"/>
  </w:style>
  <w:style w:type="paragraph" w:styleId="Testopreformattato" w:customStyle="1">
    <w:name w:val="Testo preformattato"/>
    <w:basedOn w:val="Normale"/>
    <w:rsid w:val="002773A6"/>
    <w:pPr>
      <w:spacing w:after="0"/>
    </w:pPr>
    <w:rPr>
      <w:rFonts w:ascii="Courier New" w:cs="Courier New" w:eastAsia="NSimSun" w:hAnsi="Courier New"/>
      <w:sz w:val="20"/>
      <w:szCs w:val="20"/>
    </w:rPr>
  </w:style>
  <w:style w:type="character" w:styleId="text" w:customStyle="1">
    <w:name w:val="text"/>
    <w:rsid w:val="005336DD"/>
  </w:style>
  <w:style w:type="table" w:styleId="a" w:customStyle="1">
    <w:basedOn w:val="TableNormal"/>
    <w:rsid w:val="002773A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rsid w:val="002773A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rsid w:val="002773A6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772B8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CB0F1E"/>
    <w:pPr>
      <w:ind w:left="720"/>
      <w:contextualSpacing w:val="1"/>
    </w:p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1B335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rento@pec.tsrm.org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HqSnZcpbvZrr1FLJsfK3FoElWg==">CgMxLjAyCGguZ2pkZ3hzOAByITFPNnQ3SnkwVjZrVFMtWXhyLVptUTZqQjBtYXRpTXVzNw==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2024-03-22T09:45:00Z</dcterms:created>
  <dc:creator>Alessandro Franceschini</dc:creator>
</cp:coreProperties>
</file>